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7801"/>
      </w:tblGrid>
      <w:tr w:rsidR="005F0DA6" w:rsidRPr="003349DA" w14:paraId="16169839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9AC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B79" w14:textId="1ED3377D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PP&amp;P Excellence)</w:t>
            </w:r>
          </w:p>
        </w:tc>
      </w:tr>
      <w:tr w:rsidR="005F0DA6" w:rsidRPr="003349DA" w14:paraId="16FB18DF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D13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EDA" w14:textId="15F06128" w:rsidR="005F0DA6" w:rsidRPr="003349DA" w:rsidRDefault="005F0DA6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5F0DA6" w:rsidRPr="003349DA" w14:paraId="43B08E51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4EA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CD" w14:textId="1E4C3953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5F0DA6" w:rsidRPr="003349DA" w14:paraId="0376474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C737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47" w14:textId="77777777" w:rsidR="005F0DA6" w:rsidRPr="003349DA" w:rsidRDefault="00D746DC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5F0DA6" w:rsidRPr="003349DA" w14:paraId="14435EC2" w14:textId="77777777" w:rsidTr="00C24080">
        <w:trPr>
          <w:trHeight w:val="50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81BA" w14:textId="15C45CC1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9DF9" w14:textId="5C8E9A73" w:rsidR="007471B1" w:rsidRPr="009800AA" w:rsidRDefault="003349DA" w:rsidP="003349D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9018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จำนวนผลิตภัณฑ์สุขภาพกลุ่มเป้าหมายที่เกิดจากการส่งเสริมผู้ประกอบการให้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อนุญาต </w:t>
            </w:r>
          </w:p>
        </w:tc>
      </w:tr>
      <w:tr w:rsidR="00545152" w:rsidRPr="003349DA" w14:paraId="25307945" w14:textId="77777777" w:rsidTr="00C24080">
        <w:trPr>
          <w:trHeight w:val="8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158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800" w14:textId="56A8E73B" w:rsidR="003535D3" w:rsidRDefault="003535D3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ผลิตภัณฑ์สุขภาพกลุ่มเป้าหมาย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</w:p>
          <w:p w14:paraId="7A60BBBA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ind w:hanging="681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ผลิตภัณฑ์สุขภาพที่เกี่ยวข้องกับสถานการณ์การแพร่ระบาดของโรค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</w:t>
            </w:r>
          </w:p>
          <w:p w14:paraId="71179680" w14:textId="659C3227" w:rsidR="004206D5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 w:firstLine="56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06D5"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32"/>
                <w:szCs w:val="32"/>
                <w:cs/>
              </w:rPr>
              <w:t>เครื่องมือแพทย์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: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1) หน้ากากอนามัย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(Surgical gown) 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หน้ากาก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N95 (N95 respirator)  3)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เสื้อกาวน์ทางการแพทย์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Isolation gown/surgical gown) 4)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ชุดคลุมปฏิบัติการทางการแพทย์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(Coverall)  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หมวกคลุมผม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(Hair cover)  6)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หมวกคลุมศีรษะ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 (Hood cover) 7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) แว่นตา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(Goggles)  8)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ที่บังหน้า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(Face shield)  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ที่คลุมขา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(Leg cover) 10)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อุปกรณ์ปกป้องทางเดินหายใจแบบจ่ายอากาศบริสุทธิ์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(PAPR) 11)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เครื่องวัดความอิ่มตัวของออกซิเจนในเลือด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(Pulse oximeter) 12)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เครื่องฆ่าเชื้อเครื่องมือแพทย์ด้วย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UVC (UVC sterilizer) 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13) อุปกรณ์วัดไข้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(Thermometer)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14) ไม้พันสำลี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(Nasopharyngeal swab/nasal swab) 15)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ที่เก็บตัวอย่างเชื้อ</w:t>
            </w:r>
            <w:r w:rsid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br/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โควิด-19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(COVID-19 related specimen) 16)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อุปกรณ์เคลื่อนย้ายผู้ป่วยความดันลบ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(Negative pressure isolation chamber) 17)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เครื่องให้ออกซิเจนด้วยอัตราการไหลสูง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High flow nasal cannula oxygen: HFNC)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18) กระบอกฉีดยา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Syringe) 19)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กระบอกฉีดยาพร้อมเข็ม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(Syringe with needle)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และ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20)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เครื่องช่วยหายใจ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(Ventilator)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หรือ เครื่องมือแพทย์อื่นที่เกี่ยวข้องกับโรคโควิด-19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4D1A0A17" w14:textId="5E9A7236" w:rsidR="004206D5" w:rsidRPr="003349DA" w:rsidRDefault="003535D3" w:rsidP="004206D5">
            <w:p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(สามารถเลือกรายการอย่างใดอย่างหนึ่งก็ได้)</w:t>
            </w:r>
          </w:p>
          <w:p w14:paraId="0DC66333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เครื่องสำอาง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แอลกอฮอล์เพื่อสุขอนามัยสำหรับมือ</w:t>
            </w:r>
          </w:p>
          <w:p w14:paraId="0ED85167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วัตถุอันตราย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ผลิตภัณฑ์ทำความสะอาด</w:t>
            </w:r>
          </w:p>
          <w:p w14:paraId="1BB7A6E6" w14:textId="41752EF2" w:rsidR="003535D3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ฟ้าทะลายโจร</w:t>
            </w:r>
          </w:p>
          <w:p w14:paraId="6F8A8E28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0"/>
                <w:tab w:val="left" w:pos="252"/>
                <w:tab w:val="left" w:pos="606"/>
              </w:tabs>
              <w:spacing w:after="0" w:line="240" w:lineRule="auto"/>
              <w:ind w:left="0" w:firstLine="39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ผลิตภัณฑ์สุขภาพที่มีส่วนผสมของกัญชา กัญชง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ได้แก่ อาหาร วัตถุเสพติด เครื่องสำอาง และผลิตภัณฑ์สมุนไพร</w:t>
            </w:r>
          </w:p>
          <w:p w14:paraId="317C951C" w14:textId="77777777" w:rsidR="00AB1909" w:rsidRPr="003349DA" w:rsidRDefault="0070084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ผู้ประกอบการ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ผู้ที่มีศักยภาพ ความพร้อม และ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ประสงค์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ที่จะ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ประกอบการผลิต</w:t>
            </w:r>
          </w:p>
          <w:p w14:paraId="13712153" w14:textId="77777777" w:rsidR="00AB1909" w:rsidRPr="003349DA" w:rsidRDefault="00AB190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(ตาม พ.ร.บ.ผลิตภัณฑ์สุขภาพ)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ทั้งรายใหม่และรายเก่าที่ต้องการเพิ่มรายการผลิตภัณฑ์ฯ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อาหาร เครื่องสำอาง เครื่องมือแพทย์ วัตถุอันตราย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ผลิตภัณฑ์สมุนไพร และ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วัตถุเสพติด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ทั้งนี้ ให้รวมถึงผู้ที่มีคุณสมบัติตาม พ.ร.บ.ผลิตภัณฑ์สุขภาพนั้นๆ </w:t>
            </w:r>
          </w:p>
          <w:p w14:paraId="5D85951A" w14:textId="77777777" w:rsidR="00567B9F" w:rsidRPr="003349DA" w:rsidRDefault="00567B9F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</w:t>
            </w:r>
            <w:r w:rsidR="005956F0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อนุญาต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25326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ให้คำปรึกษา แนะนำให้ความรู้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ต่างๆ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เกี่ยวกับกฎระเบียบ หลักเกณฑ์ ข้อบังคับและมาตรฐานต่างๆ </w:t>
            </w:r>
            <w:r w:rsidR="005956F0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แก่ผู้ประกอบการผลิตภัณฑ์สุขภาพกลุ่มเป้าหมาย 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จน</w:t>
            </w:r>
            <w:r w:rsidR="00313DE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ได้รับการอนุญาต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 อย.</w:t>
            </w:r>
            <w:r w:rsidR="00AB190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สสจ. (กรณีมอบอำนาจ)</w:t>
            </w:r>
            <w:r w:rsidR="007471B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8B5E574" w14:textId="570E3234" w:rsidR="004C72BA" w:rsidRPr="003349DA" w:rsidRDefault="005956F0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อย่างน้อย 1 ผลิตภัณฑ์ต่อเขตสุขภาพ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  <w:r w:rsidR="00BF5D6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กลุ่มเป้าหมายได้รับ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การส่งเสริม/พัฒนา 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เป็นผล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สำเร็จ โดยมีเป้าหมายอย่างน้อย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ผลิตภัณฑ์ต่อเขตสุขภาพ เช่น เขตสุขภาพที่ 1 ประกอบด้วย 8 จังหวัด 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แสดงว่า ผลิตภัณฑ์สุขภาพกลุ่มเป้าหมาย (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Covid – 19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กัญชา กัญชง) ต้องได้รับการส่งเสริมจนสามารถ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อย่างน้อย 1 ผลิตภัณฑ์ (อย่างใดอย่างหนึ่งก็ได้) </w:t>
            </w:r>
          </w:p>
        </w:tc>
      </w:tr>
      <w:tr w:rsidR="00545152" w:rsidRPr="003349DA" w14:paraId="5C1D56C7" w14:textId="77777777" w:rsidTr="00C24080">
        <w:trPr>
          <w:trHeight w:val="145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5A5" w14:textId="77777777" w:rsidR="00AB5502" w:rsidRPr="003349DA" w:rsidRDefault="00AB550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266"/>
            </w:tblGrid>
            <w:tr w:rsidR="00AB5502" w:rsidRPr="003349DA" w14:paraId="1F155A63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B04305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7D5C2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03D21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560A09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BB617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1A7F5A" w:rsidRPr="003349DA" w14:paraId="3F8BCABC" w14:textId="77777777" w:rsidTr="003349DA">
              <w:trPr>
                <w:trHeight w:val="50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394D20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509133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F43CB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389CA9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DED80A" w14:textId="77777777" w:rsidR="001A7F5A" w:rsidRPr="003349DA" w:rsidRDefault="00855C9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อย่างน้อย 1 ผลิตภัณฑ์ต่อเขตสุขภาพ</w:t>
                  </w:r>
                </w:p>
                <w:p w14:paraId="2D12A68A" w14:textId="77777777" w:rsidR="008F180F" w:rsidRPr="003349DA" w:rsidRDefault="008F180F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(รวม 12 ผลิตภัณฑ์)</w:t>
                  </w:r>
                </w:p>
              </w:tc>
            </w:tr>
          </w:tbl>
          <w:p w14:paraId="70ED5686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  <w:cs/>
                <w:lang w:val="en-GB"/>
              </w:rPr>
            </w:pPr>
          </w:p>
        </w:tc>
      </w:tr>
      <w:tr w:rsidR="00545152" w:rsidRPr="003349DA" w14:paraId="0D8D1E9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31F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C80" w14:textId="77777777" w:rsidR="00545152" w:rsidRPr="003349DA" w:rsidRDefault="0085625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เพื่อส่งเสริมให้ผลิตภัณฑ์สุขภาพกลุ่มเป้าหมายได้รับอนุญาตตามที่กฎหมายกำหนด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รวมทั้งกระตุ้นเศรษฐกิจ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สร้างรายได้และโอกาสทางธุรกิจให้แก่ผู้ประกอบ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การดังกล่าว</w:t>
            </w:r>
          </w:p>
        </w:tc>
      </w:tr>
      <w:tr w:rsidR="00545152" w:rsidRPr="003349DA" w14:paraId="62EE15B3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669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A62" w14:textId="77777777" w:rsidR="00545152" w:rsidRPr="003349DA" w:rsidRDefault="00E910D3" w:rsidP="003349DA">
            <w:pPr>
              <w:tabs>
                <w:tab w:val="left" w:pos="1327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ผู้ประกอบการผลิตภัณฑ์สุขภาพกลุ่มเป้าหมาย (ผลิตภัณฑ์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Covid – 19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ผลิตภัณฑ์ที่มีส่วนผสมของกัญชา กัญชง)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ในพื้นที่ 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เขตสุขภาพ</w:t>
            </w:r>
          </w:p>
        </w:tc>
      </w:tr>
      <w:tr w:rsidR="00545152" w:rsidRPr="003349DA" w14:paraId="118665B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6DB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FCC" w14:textId="237EDFE4" w:rsidR="00545152" w:rsidRPr="003349DA" w:rsidRDefault="0027210B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สำรวจสถานการณ์ ข้อมูลต่างๆ ของสถานประกอบการผลิตภัณฑ์สุขภาพกลุ่มเป้าหมายที่ยังไม่ได้รับอนุญาตจาก อย. ในแต่ละเขตสุขภาพ</w:t>
            </w:r>
          </w:p>
          <w:p w14:paraId="314D390F" w14:textId="77777777" w:rsidR="0027210B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กำหนดแนวทางการพัฒนา ส่งเสริมผู้ประกอบการผลิตภัณฑ์สุขภาพกลุ่มเป้าหมาย เพื่อให้ได้รับอนุญาตจาก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  <w:p w14:paraId="7A92C957" w14:textId="77777777" w:rsidR="004D5E13" w:rsidRPr="003349DA" w:rsidRDefault="004D5E13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จัดทำเกณฑ์การคัดเลือกผู้ประกอบการเพื่อเข้าร่วมแผนงาน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</w:rPr>
              <w:t>/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กิจกรรมในการพัฒนาฯ</w:t>
            </w:r>
          </w:p>
          <w:p w14:paraId="6C430716" w14:textId="77777777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คัดเลือกผู้ประกอบการเพื่อเข้าร่วมกิจกรรมให้คำปรึกษาเชิงรุกตามแนวทางที่กำหนด </w:t>
            </w:r>
          </w:p>
          <w:p w14:paraId="6273DA31" w14:textId="555FF156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พัฒนาผู้ประกอบการให้มีศักยภาพให้สามารถได้รับอนุญาตจาก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</w:tc>
      </w:tr>
      <w:tr w:rsidR="00545152" w:rsidRPr="003349DA" w14:paraId="582A138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A0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193" w14:textId="77777777" w:rsidR="003834DF" w:rsidRPr="003349DA" w:rsidRDefault="003834D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  <w:r w:rsidR="0054515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และสำนักงานสาธารณสุขจังหวัด</w:t>
            </w:r>
          </w:p>
        </w:tc>
      </w:tr>
      <w:tr w:rsidR="00D1275A" w:rsidRPr="003349DA" w14:paraId="6EF3C1AD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1DD" w14:textId="6C9F3927" w:rsidR="00703FA7" w:rsidRPr="003349DA" w:rsidRDefault="00703FA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EF9" w14:textId="7DDA2EFD" w:rsidR="00D05D44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="00855C9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จำนวนผลิตภัณฑ์สุขภาพกลุ่มเป้าหมายที่เกิดจากการส่งเสริมผู้ประกอบการได้รับอนุญาต</w:t>
            </w:r>
          </w:p>
        </w:tc>
      </w:tr>
      <w:tr w:rsidR="00753EED" w:rsidRPr="003349DA" w14:paraId="2CC105E4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75B" w14:textId="77777777" w:rsidR="0020764F" w:rsidRPr="003349DA" w:rsidRDefault="0020764F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B20" w14:textId="6B90C49F" w:rsidR="0020764F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E70B0" w:rsidRPr="003349DA" w14:paraId="022E3DC8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87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53B" w14:textId="4327DE87" w:rsidR="00BF0799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</w:tr>
      <w:tr w:rsidR="002D7967" w:rsidRPr="003349DA" w14:paraId="26AA81C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0DC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266" w14:textId="77777777" w:rsidR="002D7967" w:rsidRPr="003349DA" w:rsidRDefault="00AD545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3349DA">
              <w:rPr>
                <w:rFonts w:ascii="TH SarabunPSK" w:hAnsi="TH SarabunPSK" w:cs="TH SarabunPSK"/>
                <w:sz w:val="32"/>
                <w:szCs w:val="32"/>
              </w:rPr>
              <w:t>, 9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12 เดือน</w:t>
            </w:r>
          </w:p>
        </w:tc>
      </w:tr>
      <w:tr w:rsidR="002D7967" w:rsidRPr="003349DA" w14:paraId="01DBF0B1" w14:textId="77777777" w:rsidTr="00C240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200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: </w:t>
            </w:r>
          </w:p>
          <w:p w14:paraId="72E805DB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</w:t>
            </w:r>
            <w:r w:rsidR="005C3EDB"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C6888"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328"/>
              <w:gridCol w:w="2405"/>
              <w:gridCol w:w="2099"/>
              <w:gridCol w:w="1865"/>
            </w:tblGrid>
            <w:tr w:rsidR="002D7967" w:rsidRPr="003349DA" w14:paraId="6BC5AD25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58623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67D5F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92C9D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17DD7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8D67F3" w:rsidRPr="003349DA" w14:paraId="3184C202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905104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0C192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EE3F0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  <w:tc>
                <w:tcPr>
                  <w:tcW w:w="1887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CB6F96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</w:t>
                  </w:r>
                  <w:r w:rsidR="0055255B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</w:tr>
          </w:tbl>
          <w:p w14:paraId="4D138B8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7967" w:rsidRPr="003349DA" w14:paraId="1F086C65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071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D75" w14:textId="77777777" w:rsidR="002D7967" w:rsidRPr="003349DA" w:rsidRDefault="00AF3A73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จากรายงานสรุปผลของสำนักงานคณะกรรมการอาหารและยา และสำนักงานสาธารณสุขจังหวัด</w:t>
            </w:r>
          </w:p>
        </w:tc>
      </w:tr>
      <w:tr w:rsidR="002D7967" w:rsidRPr="003349DA" w14:paraId="4CE87728" w14:textId="77777777" w:rsidTr="00C24080">
        <w:trPr>
          <w:trHeight w:val="34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ED5" w14:textId="77777777" w:rsidR="000C51D5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770" w14:textId="5CBA6355" w:rsidR="003349DA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D7967" w:rsidRPr="003349DA" w14:paraId="19B51A74" w14:textId="77777777" w:rsidTr="00C24080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176" w14:textId="77777777" w:rsidR="002D7967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1C5CC6D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7A98FB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11C01B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54CD4E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E8F1C5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6FE0CC5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38D960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88AA52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AC6936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D3020B6" w14:textId="39EE6C89" w:rsidR="00C24080" w:rsidRPr="003349DA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026"/>
              <w:gridCol w:w="964"/>
              <w:gridCol w:w="1190"/>
              <w:gridCol w:w="1193"/>
              <w:gridCol w:w="1196"/>
              <w:gridCol w:w="6"/>
            </w:tblGrid>
            <w:tr w:rsidR="002D7967" w:rsidRPr="003349DA" w14:paraId="5B9517F0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639E2B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lastRenderedPageBreak/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B78601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9C988C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D7967" w:rsidRPr="003349DA" w14:paraId="504BD5A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C42D4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AB804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25183" w14:textId="77777777" w:rsidR="002D7967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="0000667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DFA2F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="00FB1264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B3D6FC" w14:textId="77777777" w:rsidR="000A792D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4</w:t>
                  </w:r>
                </w:p>
                <w:p w14:paraId="514B4967" w14:textId="77777777" w:rsidR="00AF76ED" w:rsidRPr="003349DA" w:rsidRDefault="00AF76ED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45474B" w:rsidRPr="003349DA" w14:paraId="2B192BD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511ED9" w14:textId="77777777" w:rsidR="0045474B" w:rsidRPr="003349DA" w:rsidRDefault="001429BE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จำนวน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ผลิตภัณฑ์ที่เกี่ยวข้องกับโรค 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covid -  19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ที่ได้รับอนุญาตจาก อย.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หรือ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ส่วนภูมิภาค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           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(กรณีมอบอำนาจ)</w:t>
                  </w:r>
                </w:p>
              </w:tc>
            </w:tr>
            <w:tr w:rsidR="000C51D5" w:rsidRPr="003349DA" w14:paraId="0936AA67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4D6F6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เครื่องมือแพทย์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หน้ากากอนามัย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78A1C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6A3FFE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541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25DBB8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178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6B29FC" w14:textId="77777777" w:rsidR="000C51D5" w:rsidRPr="003349DA" w:rsidRDefault="004D5E13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30</w:t>
                  </w:r>
                </w:p>
              </w:tc>
            </w:tr>
            <w:tr w:rsidR="000C51D5" w:rsidRPr="003349DA" w14:paraId="0334494E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33DCA8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1.2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เครื่องสำอาง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แอลกอฮอล์เพื่อสุขอนามัยสำหรับมือ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4C518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9D5B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825C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6,612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CDC611" w14:textId="77777777" w:rsidR="000C51D5" w:rsidRPr="003349DA" w:rsidRDefault="001429B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380</w:t>
                  </w:r>
                </w:p>
              </w:tc>
            </w:tr>
            <w:tr w:rsidR="007E1E28" w:rsidRPr="003349DA" w14:paraId="47912813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ECE19F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1.3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วัตถุอันตราย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ผลิตภัณฑ์               ทำความสะอาด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9851A7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8149AD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F45084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707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1D83C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</w:tr>
            <w:tr w:rsidR="007E1E28" w:rsidRPr="003349DA" w14:paraId="229AED9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BB362C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1.4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สมุนไพร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ฟ้าทะลายโจร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1A0495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EB6B9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24B4F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E644F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</w:tr>
            <w:tr w:rsidR="007E1E28" w:rsidRPr="003349DA" w14:paraId="38B06CA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2C9A5B6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lastRenderedPageBreak/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6346443F" w14:textId="77777777" w:rsidR="00670FD6" w:rsidRPr="003349DA" w:rsidRDefault="00670FD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AB3F4A" w:rsidRPr="003349DA" w14:paraId="5FF22C4D" w14:textId="77777777" w:rsidTr="00C24080">
        <w:trPr>
          <w:trHeight w:val="41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8764" w14:textId="77777777" w:rsidR="00AB3F4A" w:rsidRPr="003349DA" w:rsidRDefault="00AB3F4A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956"/>
              <w:gridCol w:w="972"/>
              <w:gridCol w:w="1214"/>
              <w:gridCol w:w="1214"/>
              <w:gridCol w:w="1219"/>
            </w:tblGrid>
            <w:tr w:rsidR="009F7D92" w:rsidRPr="003349DA" w14:paraId="15351296" w14:textId="77777777">
              <w:tc>
                <w:tcPr>
                  <w:tcW w:w="315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8AEA7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517042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C611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F7D92" w:rsidRPr="003349DA" w14:paraId="1508E371" w14:textId="77777777">
              <w:tc>
                <w:tcPr>
                  <w:tcW w:w="315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6C18F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C663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A089A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8AD78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3D74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2564</w:t>
                  </w:r>
                </w:p>
                <w:p w14:paraId="3576438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9F7D92" w:rsidRPr="003349DA" w14:paraId="4B9EE06C" w14:textId="77777777">
              <w:tc>
                <w:tcPr>
                  <w:tcW w:w="797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A1A47" w14:textId="77777777" w:rsidR="00AB3F4A" w:rsidRPr="00C24080" w:rsidRDefault="00AB3F4A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lang w:val="en-GB"/>
                    </w:rPr>
                  </w:pP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>ผลิตภัณฑ์ที่มีส่วนผสมของกัญชา กัญชง</w:t>
                  </w:r>
                  <w:r w:rsidRPr="00C24080"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cs/>
                      <w:lang w:val="en-GB"/>
                    </w:rPr>
                    <w:t xml:space="preserve"> </w:t>
                  </w: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 xml:space="preserve"> ที่ได้รับอนุญาตจาก อย.หรือ ส่วนภูมิภาค (กรณีมอบอำนาจ)</w:t>
                  </w:r>
                </w:p>
              </w:tc>
            </w:tr>
            <w:tr w:rsidR="009F7D92" w:rsidRPr="003349DA" w14:paraId="2EC1AFB7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1465C7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2.1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อาหาร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915545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0E099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5580E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FB7FA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F0494B" w:rsidRPr="003349DA" w14:paraId="2A6C7E6A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ECB4F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2.2  เครื่องสำอาง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A68A5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D5EB3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6F44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666A4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</w:t>
                  </w:r>
                </w:p>
              </w:tc>
            </w:tr>
            <w:tr w:rsidR="009F7D92" w:rsidRPr="003349DA" w14:paraId="12870BE0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3A845F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2.3  วัตถุเสพติด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F4FE84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4C4CD" w14:textId="5CB84F9D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EC4D1" w14:textId="250DAB14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213F53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>-</w:t>
                  </w:r>
                </w:p>
              </w:tc>
            </w:tr>
            <w:tr w:rsidR="00F0494B" w:rsidRPr="003349DA" w14:paraId="15B708C8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F571B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2.4  สมุนไพร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D92A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F12F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662F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9F9F8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9F7D92" w:rsidRPr="003349DA" w14:paraId="78ED9D86" w14:textId="77777777">
              <w:tc>
                <w:tcPr>
                  <w:tcW w:w="7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8B03B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4EC11291" w14:textId="77777777" w:rsidR="00AB3F4A" w:rsidRPr="00942994" w:rsidRDefault="00AB3F4A" w:rsidP="003349DA">
            <w:pPr>
              <w:tabs>
                <w:tab w:val="center" w:pos="32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D7967" w:rsidRPr="003349DA" w14:paraId="01BF819C" w14:textId="77777777" w:rsidTr="00C24080">
        <w:trPr>
          <w:trHeight w:val="178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7D4" w14:textId="77777777" w:rsidR="002D7967" w:rsidRPr="00C24080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ผู้ให้ข้อมูลทางวิชาการ/</w:t>
            </w:r>
          </w:p>
          <w:p w14:paraId="068E1266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ผู้ประสานงานตัวชี้วัด</w:t>
            </w:r>
          </w:p>
          <w:p w14:paraId="1364997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561205D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A233BF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4C15F8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416" w14:textId="77777777" w:rsidR="007475F7" w:rsidRPr="003349DA" w:rsidRDefault="00C14FF4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ผลิตภัณฑ์ที่เกี่ยวข้องกับสถานการณ์การแพร่ระบาดโรค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</w:p>
          <w:p w14:paraId="29B8803E" w14:textId="77777777" w:rsidR="00C14FF4" w:rsidRPr="003349DA" w:rsidRDefault="00C14FF4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ผลิตภัณฑ์เครื่องมือแพทย์</w:t>
            </w:r>
          </w:p>
          <w:p w14:paraId="261C929B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นายพชร เหมาะสมัย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3131141C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กองควบคุมเครื่องมือแพทย์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22631C" w:rsidRPr="00C24080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2DD3ACE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02-590-7149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085-8222720          </w:t>
            </w:r>
          </w:p>
          <w:p w14:paraId="3C25D95D" w14:textId="06B4E963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-                       e-mail : </w:t>
            </w:r>
            <w:r w:rsidR="00AD5452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morphiso@fda.moph.go.th</w:t>
            </w:r>
          </w:p>
          <w:p w14:paraId="1310872D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1.2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7C1E7A46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3845C0B9" w14:textId="77777777" w:rsidR="0022631C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6FF4542" w14:textId="77777777" w:rsidR="00A92A73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A10DCD3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23F4816A" w14:textId="3F31C57F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e-mail : </w:t>
            </w:r>
            <w:r w:rsidR="00F0494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aratra@fda.moph.go.th</w:t>
            </w:r>
          </w:p>
          <w:p w14:paraId="6C90A7DE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ผลิตภัณฑ์วัตถุอันตราย</w:t>
            </w:r>
          </w:p>
          <w:p w14:paraId="0484D16F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นางวิชญ์สินี  จองประเสริฐ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76634472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กองควบคุมเครื่องสำอางและวัตถุอันตราย </w:t>
            </w:r>
          </w:p>
          <w:p w14:paraId="5945C14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1081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385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415726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nuna@fda.moph.go.th</w:t>
            </w:r>
          </w:p>
          <w:p w14:paraId="25D39611" w14:textId="4538D1C1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1.4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4130D52E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96F18BC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0614A1AB" w14:textId="6A81D5DB" w:rsidR="008056A5" w:rsidRP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471A7FEF" w14:textId="47D762B2" w:rsid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</w:t>
            </w:r>
            <w:r w:rsidR="003349DA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pjoy17@gmail.com</w:t>
            </w:r>
          </w:p>
          <w:p w14:paraId="47157EE7" w14:textId="77777777" w:rsidR="00975609" w:rsidRPr="003349DA" w:rsidRDefault="00975609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ผลิตภัณฑ์ที่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มีส่วนผสมของกัญชา กัญชง</w:t>
            </w:r>
          </w:p>
          <w:p w14:paraId="1EB23D3C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อาหาร</w:t>
            </w:r>
          </w:p>
          <w:p w14:paraId="36E3EE0E" w14:textId="77777777" w:rsidR="004D5E13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น.ส.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อรสา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 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จงวรกุล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ตำแหน่ง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นักวิชาการอาหารและยาชำนาญการ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1305EF5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กองอาหาร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17B7CEF9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 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7206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093 624 6999           </w:t>
            </w:r>
          </w:p>
          <w:p w14:paraId="679F2FF4" w14:textId="60FF8100" w:rsidR="00C24080" w:rsidRPr="00C24080" w:rsidRDefault="004D5E13" w:rsidP="00C24080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e-mail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orasa@fda.moph.go.th</w:t>
            </w:r>
          </w:p>
          <w:p w14:paraId="6EC9C542" w14:textId="206F4462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.2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4DA16F1C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45306D66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</w:p>
          <w:p w14:paraId="6DE1AEEE" w14:textId="77777777" w:rsidR="0022631C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0600C83E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70E95AA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 e-mail : aratra@fda.moph.go.th</w:t>
            </w:r>
          </w:p>
          <w:p w14:paraId="35907BDE" w14:textId="77777777" w:rsidR="00AF76ED" w:rsidRPr="003349DA" w:rsidRDefault="00AF76ED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</w:t>
            </w:r>
            <w:r w:rsidR="003522B8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เสพติด</w:t>
            </w:r>
          </w:p>
          <w:p w14:paraId="02ECB6B7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น.ส.ชลามาศ พราหมณ์ชูเอม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4E2A2D66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กองควบคุมวัตถุเสพติด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สำนักงานคณะกรรมการอาหารและยา</w:t>
            </w:r>
          </w:p>
          <w:p w14:paraId="431C6E42" w14:textId="77777777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0 2590 7343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34BEC068" w14:textId="5EFF2CE1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 xml:space="preserve">e-mail : </w:t>
            </w:r>
            <w:r w:rsidR="00AD5452"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>chalamart@fda.moph.go.th</w:t>
            </w:r>
          </w:p>
          <w:p w14:paraId="14E814E0" w14:textId="77777777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="00AF76ED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2675869B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5B9A8C0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3E8B8952" w14:textId="0453DEEF" w:rsidR="0079745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0A1FD1C7" w14:textId="216BC505" w:rsidR="0086369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pjoy17@gmail.com</w:t>
            </w:r>
            <w:hyperlink r:id="rId7" w:history="1"/>
          </w:p>
        </w:tc>
      </w:tr>
      <w:tr w:rsidR="002D7967" w:rsidRPr="003349DA" w14:paraId="58509D4B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7A2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515200E7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099" w14:textId="77777777" w:rsidR="002D7967" w:rsidRPr="003349DA" w:rsidRDefault="00433E66" w:rsidP="003349DA">
            <w:pPr>
              <w:pStyle w:val="a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D234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BC74FE3" w14:textId="77777777" w:rsidR="002D7967" w:rsidRPr="003349DA" w:rsidRDefault="002D7967" w:rsidP="003349DA">
            <w:pPr>
              <w:pStyle w:val="a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- สำนักงานสาธารณสุขจังหวัด</w:t>
            </w:r>
          </w:p>
        </w:tc>
      </w:tr>
      <w:tr w:rsidR="00433E66" w:rsidRPr="003349DA" w14:paraId="46571A66" w14:textId="77777777" w:rsidTr="00C24080">
        <w:trPr>
          <w:trHeight w:val="452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1A6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0394477F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การรายงานผล</w:t>
            </w:r>
          </w:p>
          <w:p w14:paraId="6A878C7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C9E" w14:textId="77777777" w:rsidR="00433E66" w:rsidRPr="003349DA" w:rsidRDefault="00AF3A73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22366A9E" w14:textId="77777777" w:rsidR="00797451" w:rsidRPr="003349DA" w:rsidRDefault="00797451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1CA4F48F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7F46DE86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5CD3ACF2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F9E99E7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42831287" w14:textId="77777777" w:rsidR="00433E66" w:rsidRPr="003349DA" w:rsidRDefault="00AF3A73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396A963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4910A4C6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1E8E2B0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F148E7E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6304B315" w14:textId="69CF71EE" w:rsidR="00433E66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8" w:history="1"/>
          </w:p>
        </w:tc>
      </w:tr>
      <w:tr w:rsidR="00433E66" w:rsidRPr="003349DA" w14:paraId="059CB46F" w14:textId="77777777" w:rsidTr="00C24080">
        <w:trPr>
          <w:trHeight w:val="169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8DE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การรายงานผลใน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HealthKPI</w:t>
            </w:r>
          </w:p>
          <w:p w14:paraId="10A14003" w14:textId="4B0C00FD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1E2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3F1AA6D2" w14:textId="77777777" w:rsidR="00AD5452" w:rsidRPr="003349DA" w:rsidRDefault="00AD5452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7E9735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1F7BD30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6C5C6ADE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07CBBF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3C449DC5" w14:textId="0A3F91ED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2F6565A2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5FF8D43D" w14:textId="77777777" w:rsidR="00AD5452" w:rsidRPr="00C24080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สถานที่ทำงาน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67F30093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7069EE20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1ED251E6" w14:textId="56529425" w:rsidR="00433E66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9" w:history="1"/>
          </w:p>
        </w:tc>
      </w:tr>
    </w:tbl>
    <w:p w14:paraId="67C2AB90" w14:textId="77777777" w:rsidR="00545152" w:rsidRPr="003349DA" w:rsidRDefault="00545152" w:rsidP="003349DA">
      <w:pPr>
        <w:tabs>
          <w:tab w:val="left" w:pos="1020"/>
        </w:tabs>
        <w:spacing w:after="0" w:line="240" w:lineRule="auto"/>
        <w:contextualSpacing/>
        <w:rPr>
          <w:rFonts w:ascii="TH SarabunPSK" w:hAnsi="TH SarabunPSK" w:cs="TH SarabunPSK"/>
          <w:cs/>
        </w:rPr>
      </w:pPr>
    </w:p>
    <w:sectPr w:rsidR="00545152" w:rsidRPr="003349DA" w:rsidSect="00C24080">
      <w:footerReference w:type="even" r:id="rId10"/>
      <w:footerReference w:type="default" r:id="rId11"/>
      <w:pgSz w:w="11906" w:h="16838" w:code="9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121F" w14:textId="77777777" w:rsidR="0031173C" w:rsidRDefault="0031173C">
      <w:r>
        <w:separator/>
      </w:r>
    </w:p>
  </w:endnote>
  <w:endnote w:type="continuationSeparator" w:id="0">
    <w:p w14:paraId="080C95A3" w14:textId="77777777" w:rsidR="0031173C" w:rsidRDefault="0031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0385" w14:textId="77777777" w:rsidR="00DA7115" w:rsidRDefault="00DA7115" w:rsidP="002429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67DE7A0" w14:textId="77777777" w:rsidR="00DA7115" w:rsidRDefault="00DA7115" w:rsidP="0030342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3E4C" w14:textId="77777777" w:rsidR="00DA7115" w:rsidRDefault="00DA7115" w:rsidP="003034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B4E6F" w14:textId="77777777" w:rsidR="0031173C" w:rsidRDefault="0031173C">
      <w:r>
        <w:separator/>
      </w:r>
    </w:p>
  </w:footnote>
  <w:footnote w:type="continuationSeparator" w:id="0">
    <w:p w14:paraId="0B54DE15" w14:textId="77777777" w:rsidR="0031173C" w:rsidRDefault="00311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7726"/>
    <w:multiLevelType w:val="multilevel"/>
    <w:tmpl w:val="0409001D"/>
    <w:styleLink w:val="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A4B3336"/>
    <w:multiLevelType w:val="hybridMultilevel"/>
    <w:tmpl w:val="0D221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551F"/>
    <w:multiLevelType w:val="hybridMultilevel"/>
    <w:tmpl w:val="BA366226"/>
    <w:lvl w:ilvl="0" w:tplc="92AAF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C3149"/>
    <w:multiLevelType w:val="multilevel"/>
    <w:tmpl w:val="63F4F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1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8" w:hanging="1800"/>
      </w:pPr>
      <w:rPr>
        <w:rFonts w:hint="default"/>
      </w:rPr>
    </w:lvl>
  </w:abstractNum>
  <w:abstractNum w:abstractNumId="4" w15:restartNumberingAfterBreak="0">
    <w:nsid w:val="4CE07769"/>
    <w:multiLevelType w:val="hybridMultilevel"/>
    <w:tmpl w:val="973C6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24677"/>
    <w:multiLevelType w:val="hybridMultilevel"/>
    <w:tmpl w:val="181435C8"/>
    <w:lvl w:ilvl="0" w:tplc="3CD40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D44B8"/>
    <w:multiLevelType w:val="hybridMultilevel"/>
    <w:tmpl w:val="F728530E"/>
    <w:lvl w:ilvl="0" w:tplc="81540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37BA6"/>
    <w:multiLevelType w:val="hybridMultilevel"/>
    <w:tmpl w:val="CF3A5C48"/>
    <w:lvl w:ilvl="0" w:tplc="68669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85"/>
    <w:rsid w:val="00003E2E"/>
    <w:rsid w:val="0000667B"/>
    <w:rsid w:val="00006A2B"/>
    <w:rsid w:val="0001035E"/>
    <w:rsid w:val="00024740"/>
    <w:rsid w:val="00027419"/>
    <w:rsid w:val="000374D4"/>
    <w:rsid w:val="0004749F"/>
    <w:rsid w:val="00047D44"/>
    <w:rsid w:val="00056163"/>
    <w:rsid w:val="000603C3"/>
    <w:rsid w:val="00063927"/>
    <w:rsid w:val="000733A1"/>
    <w:rsid w:val="000741A2"/>
    <w:rsid w:val="000751CE"/>
    <w:rsid w:val="0009236B"/>
    <w:rsid w:val="000A0388"/>
    <w:rsid w:val="000A0DE6"/>
    <w:rsid w:val="000A792D"/>
    <w:rsid w:val="000B069C"/>
    <w:rsid w:val="000B2387"/>
    <w:rsid w:val="000B4A56"/>
    <w:rsid w:val="000B6FAC"/>
    <w:rsid w:val="000C14E5"/>
    <w:rsid w:val="000C51D5"/>
    <w:rsid w:val="000D16AD"/>
    <w:rsid w:val="000E31A1"/>
    <w:rsid w:val="000E5585"/>
    <w:rsid w:val="000F125B"/>
    <w:rsid w:val="000F3AA8"/>
    <w:rsid w:val="000F458B"/>
    <w:rsid w:val="001000F8"/>
    <w:rsid w:val="00102997"/>
    <w:rsid w:val="00105BFC"/>
    <w:rsid w:val="001063A5"/>
    <w:rsid w:val="0010771C"/>
    <w:rsid w:val="00111A9C"/>
    <w:rsid w:val="0011567B"/>
    <w:rsid w:val="00121C3D"/>
    <w:rsid w:val="00133F85"/>
    <w:rsid w:val="00134293"/>
    <w:rsid w:val="0014016C"/>
    <w:rsid w:val="001429BE"/>
    <w:rsid w:val="00147D7E"/>
    <w:rsid w:val="00161814"/>
    <w:rsid w:val="001744EE"/>
    <w:rsid w:val="001767E8"/>
    <w:rsid w:val="00177E7F"/>
    <w:rsid w:val="00187E0C"/>
    <w:rsid w:val="00195C12"/>
    <w:rsid w:val="001A55C3"/>
    <w:rsid w:val="001A7F5A"/>
    <w:rsid w:val="001C03C8"/>
    <w:rsid w:val="001D1BF7"/>
    <w:rsid w:val="001D36DB"/>
    <w:rsid w:val="001E53A6"/>
    <w:rsid w:val="001E58F7"/>
    <w:rsid w:val="001E73F9"/>
    <w:rsid w:val="001F26D3"/>
    <w:rsid w:val="001F4219"/>
    <w:rsid w:val="001F53B3"/>
    <w:rsid w:val="001F60B9"/>
    <w:rsid w:val="0020083A"/>
    <w:rsid w:val="0020764F"/>
    <w:rsid w:val="00210FC4"/>
    <w:rsid w:val="0021464B"/>
    <w:rsid w:val="0021634D"/>
    <w:rsid w:val="00221219"/>
    <w:rsid w:val="00224781"/>
    <w:rsid w:val="002254F0"/>
    <w:rsid w:val="0022631C"/>
    <w:rsid w:val="002276F9"/>
    <w:rsid w:val="002336AC"/>
    <w:rsid w:val="00235144"/>
    <w:rsid w:val="00236D4F"/>
    <w:rsid w:val="002377A8"/>
    <w:rsid w:val="00242937"/>
    <w:rsid w:val="002531BE"/>
    <w:rsid w:val="00253261"/>
    <w:rsid w:val="00257C88"/>
    <w:rsid w:val="00260900"/>
    <w:rsid w:val="002637D5"/>
    <w:rsid w:val="002678A1"/>
    <w:rsid w:val="00270717"/>
    <w:rsid w:val="0027210B"/>
    <w:rsid w:val="00275642"/>
    <w:rsid w:val="00275C57"/>
    <w:rsid w:val="00285162"/>
    <w:rsid w:val="002940EE"/>
    <w:rsid w:val="00296B34"/>
    <w:rsid w:val="002A15D9"/>
    <w:rsid w:val="002A1AE4"/>
    <w:rsid w:val="002A4EA5"/>
    <w:rsid w:val="002B0D63"/>
    <w:rsid w:val="002B20AF"/>
    <w:rsid w:val="002B286B"/>
    <w:rsid w:val="002C02F0"/>
    <w:rsid w:val="002C0324"/>
    <w:rsid w:val="002C1195"/>
    <w:rsid w:val="002C466D"/>
    <w:rsid w:val="002C4739"/>
    <w:rsid w:val="002C4A34"/>
    <w:rsid w:val="002C5718"/>
    <w:rsid w:val="002C599F"/>
    <w:rsid w:val="002D7967"/>
    <w:rsid w:val="002E2AE9"/>
    <w:rsid w:val="002E64AD"/>
    <w:rsid w:val="002E69AC"/>
    <w:rsid w:val="002F041A"/>
    <w:rsid w:val="002F09B5"/>
    <w:rsid w:val="003003FA"/>
    <w:rsid w:val="003018E8"/>
    <w:rsid w:val="00303424"/>
    <w:rsid w:val="0031173C"/>
    <w:rsid w:val="003133E1"/>
    <w:rsid w:val="00313DEE"/>
    <w:rsid w:val="00315E53"/>
    <w:rsid w:val="00321874"/>
    <w:rsid w:val="003234BE"/>
    <w:rsid w:val="00323CB2"/>
    <w:rsid w:val="0032447D"/>
    <w:rsid w:val="003305B5"/>
    <w:rsid w:val="003349DA"/>
    <w:rsid w:val="003365CF"/>
    <w:rsid w:val="00337260"/>
    <w:rsid w:val="00337D95"/>
    <w:rsid w:val="00343262"/>
    <w:rsid w:val="00343693"/>
    <w:rsid w:val="00344FEB"/>
    <w:rsid w:val="003511C2"/>
    <w:rsid w:val="003522B8"/>
    <w:rsid w:val="00353294"/>
    <w:rsid w:val="00353380"/>
    <w:rsid w:val="003535D3"/>
    <w:rsid w:val="003552E4"/>
    <w:rsid w:val="00355647"/>
    <w:rsid w:val="00355B27"/>
    <w:rsid w:val="00363013"/>
    <w:rsid w:val="00365C53"/>
    <w:rsid w:val="00367230"/>
    <w:rsid w:val="003736BF"/>
    <w:rsid w:val="00376B7C"/>
    <w:rsid w:val="00376FD4"/>
    <w:rsid w:val="003822DF"/>
    <w:rsid w:val="003834DF"/>
    <w:rsid w:val="00383857"/>
    <w:rsid w:val="00383A44"/>
    <w:rsid w:val="00387E22"/>
    <w:rsid w:val="00394360"/>
    <w:rsid w:val="00395C2E"/>
    <w:rsid w:val="003A0E10"/>
    <w:rsid w:val="003A1797"/>
    <w:rsid w:val="003A2ACE"/>
    <w:rsid w:val="003A3D2B"/>
    <w:rsid w:val="003A49FA"/>
    <w:rsid w:val="003B0540"/>
    <w:rsid w:val="003B1B2B"/>
    <w:rsid w:val="003B71DF"/>
    <w:rsid w:val="003C267A"/>
    <w:rsid w:val="003C28DF"/>
    <w:rsid w:val="003C6E18"/>
    <w:rsid w:val="003C70D4"/>
    <w:rsid w:val="003E34F1"/>
    <w:rsid w:val="003E40C4"/>
    <w:rsid w:val="003E4A06"/>
    <w:rsid w:val="003E54B5"/>
    <w:rsid w:val="003E57C5"/>
    <w:rsid w:val="003F08A1"/>
    <w:rsid w:val="003F132E"/>
    <w:rsid w:val="003F5D2E"/>
    <w:rsid w:val="003F6D39"/>
    <w:rsid w:val="00402762"/>
    <w:rsid w:val="0041192A"/>
    <w:rsid w:val="00411A3A"/>
    <w:rsid w:val="00411D9B"/>
    <w:rsid w:val="0042047C"/>
    <w:rsid w:val="004206D5"/>
    <w:rsid w:val="00423B17"/>
    <w:rsid w:val="004251AC"/>
    <w:rsid w:val="00426215"/>
    <w:rsid w:val="00432DB8"/>
    <w:rsid w:val="00433E66"/>
    <w:rsid w:val="0043506F"/>
    <w:rsid w:val="00437A13"/>
    <w:rsid w:val="00440620"/>
    <w:rsid w:val="004413C5"/>
    <w:rsid w:val="00445A68"/>
    <w:rsid w:val="00452260"/>
    <w:rsid w:val="0045437F"/>
    <w:rsid w:val="0045474B"/>
    <w:rsid w:val="00455A23"/>
    <w:rsid w:val="004625B4"/>
    <w:rsid w:val="00465B06"/>
    <w:rsid w:val="00467A43"/>
    <w:rsid w:val="004716EE"/>
    <w:rsid w:val="00472F40"/>
    <w:rsid w:val="004730E9"/>
    <w:rsid w:val="00475B13"/>
    <w:rsid w:val="00490991"/>
    <w:rsid w:val="00492431"/>
    <w:rsid w:val="00492CC8"/>
    <w:rsid w:val="0049341D"/>
    <w:rsid w:val="004952E6"/>
    <w:rsid w:val="004A087C"/>
    <w:rsid w:val="004B1B70"/>
    <w:rsid w:val="004B23A5"/>
    <w:rsid w:val="004B5233"/>
    <w:rsid w:val="004B79A2"/>
    <w:rsid w:val="004C4C4F"/>
    <w:rsid w:val="004C608F"/>
    <w:rsid w:val="004C6A7A"/>
    <w:rsid w:val="004C72BA"/>
    <w:rsid w:val="004C7791"/>
    <w:rsid w:val="004D0257"/>
    <w:rsid w:val="004D02B8"/>
    <w:rsid w:val="004D5E13"/>
    <w:rsid w:val="004E38F6"/>
    <w:rsid w:val="004E3AD8"/>
    <w:rsid w:val="004E4584"/>
    <w:rsid w:val="004E6798"/>
    <w:rsid w:val="004E7314"/>
    <w:rsid w:val="004F06C3"/>
    <w:rsid w:val="004F3980"/>
    <w:rsid w:val="004F75A7"/>
    <w:rsid w:val="004F7A6C"/>
    <w:rsid w:val="00500C83"/>
    <w:rsid w:val="00502E23"/>
    <w:rsid w:val="00504143"/>
    <w:rsid w:val="005152B3"/>
    <w:rsid w:val="00516ADC"/>
    <w:rsid w:val="00516BF8"/>
    <w:rsid w:val="00520DC7"/>
    <w:rsid w:val="0052104E"/>
    <w:rsid w:val="005307BF"/>
    <w:rsid w:val="005335C7"/>
    <w:rsid w:val="005362D1"/>
    <w:rsid w:val="00536EBB"/>
    <w:rsid w:val="0054233B"/>
    <w:rsid w:val="005426A8"/>
    <w:rsid w:val="00543F62"/>
    <w:rsid w:val="00545152"/>
    <w:rsid w:val="0055255B"/>
    <w:rsid w:val="00553AD7"/>
    <w:rsid w:val="0055556F"/>
    <w:rsid w:val="00561CAA"/>
    <w:rsid w:val="0056588E"/>
    <w:rsid w:val="00567B9F"/>
    <w:rsid w:val="00573077"/>
    <w:rsid w:val="00573B55"/>
    <w:rsid w:val="00583A7C"/>
    <w:rsid w:val="00593ABE"/>
    <w:rsid w:val="005956F0"/>
    <w:rsid w:val="00595780"/>
    <w:rsid w:val="00597FB8"/>
    <w:rsid w:val="005B6740"/>
    <w:rsid w:val="005B6B33"/>
    <w:rsid w:val="005C079B"/>
    <w:rsid w:val="005C3EDB"/>
    <w:rsid w:val="005C6888"/>
    <w:rsid w:val="005D39FA"/>
    <w:rsid w:val="005D4CF9"/>
    <w:rsid w:val="005D7F32"/>
    <w:rsid w:val="005E0541"/>
    <w:rsid w:val="005F0998"/>
    <w:rsid w:val="005F0DA6"/>
    <w:rsid w:val="005F72BB"/>
    <w:rsid w:val="005F7342"/>
    <w:rsid w:val="005F7906"/>
    <w:rsid w:val="006118E5"/>
    <w:rsid w:val="00614E10"/>
    <w:rsid w:val="00614EFC"/>
    <w:rsid w:val="00615911"/>
    <w:rsid w:val="00616661"/>
    <w:rsid w:val="00617BF4"/>
    <w:rsid w:val="006212F1"/>
    <w:rsid w:val="00621A63"/>
    <w:rsid w:val="00621F62"/>
    <w:rsid w:val="00623286"/>
    <w:rsid w:val="006402F6"/>
    <w:rsid w:val="00640C4D"/>
    <w:rsid w:val="00646E9F"/>
    <w:rsid w:val="00650B46"/>
    <w:rsid w:val="00651747"/>
    <w:rsid w:val="00652547"/>
    <w:rsid w:val="006557A9"/>
    <w:rsid w:val="006564F0"/>
    <w:rsid w:val="0065753F"/>
    <w:rsid w:val="00670FD6"/>
    <w:rsid w:val="00671F58"/>
    <w:rsid w:val="00673C6F"/>
    <w:rsid w:val="006758C2"/>
    <w:rsid w:val="00680C9F"/>
    <w:rsid w:val="00680E9D"/>
    <w:rsid w:val="00683DE1"/>
    <w:rsid w:val="006841D2"/>
    <w:rsid w:val="006852D9"/>
    <w:rsid w:val="00690090"/>
    <w:rsid w:val="006900C6"/>
    <w:rsid w:val="006A00C7"/>
    <w:rsid w:val="006B1D83"/>
    <w:rsid w:val="006B2355"/>
    <w:rsid w:val="006C0DB9"/>
    <w:rsid w:val="006C3E9C"/>
    <w:rsid w:val="006C3EC9"/>
    <w:rsid w:val="006C4C11"/>
    <w:rsid w:val="006D0237"/>
    <w:rsid w:val="006D42DE"/>
    <w:rsid w:val="006D4C58"/>
    <w:rsid w:val="006E1944"/>
    <w:rsid w:val="006E3D1F"/>
    <w:rsid w:val="006E57D4"/>
    <w:rsid w:val="006F1C45"/>
    <w:rsid w:val="006F437E"/>
    <w:rsid w:val="006F497C"/>
    <w:rsid w:val="00700849"/>
    <w:rsid w:val="00700C4B"/>
    <w:rsid w:val="00703FA7"/>
    <w:rsid w:val="007110DA"/>
    <w:rsid w:val="00711AFF"/>
    <w:rsid w:val="00714005"/>
    <w:rsid w:val="00715C0A"/>
    <w:rsid w:val="007166E5"/>
    <w:rsid w:val="00721C62"/>
    <w:rsid w:val="00724CCD"/>
    <w:rsid w:val="0072503B"/>
    <w:rsid w:val="007261E2"/>
    <w:rsid w:val="00732B9E"/>
    <w:rsid w:val="007400C2"/>
    <w:rsid w:val="00740B35"/>
    <w:rsid w:val="00742CD3"/>
    <w:rsid w:val="007439CD"/>
    <w:rsid w:val="00744D1E"/>
    <w:rsid w:val="00746B82"/>
    <w:rsid w:val="007471B1"/>
    <w:rsid w:val="007475F7"/>
    <w:rsid w:val="00750626"/>
    <w:rsid w:val="00751A72"/>
    <w:rsid w:val="007524D7"/>
    <w:rsid w:val="007526CB"/>
    <w:rsid w:val="00753EED"/>
    <w:rsid w:val="007565DD"/>
    <w:rsid w:val="007665A5"/>
    <w:rsid w:val="007742AA"/>
    <w:rsid w:val="00775C4B"/>
    <w:rsid w:val="00783416"/>
    <w:rsid w:val="007834D1"/>
    <w:rsid w:val="0079144D"/>
    <w:rsid w:val="007925C9"/>
    <w:rsid w:val="007928BB"/>
    <w:rsid w:val="00792D82"/>
    <w:rsid w:val="00797451"/>
    <w:rsid w:val="007C323C"/>
    <w:rsid w:val="007E025C"/>
    <w:rsid w:val="007E0D28"/>
    <w:rsid w:val="007E1E28"/>
    <w:rsid w:val="007E6951"/>
    <w:rsid w:val="007F3021"/>
    <w:rsid w:val="007F42F1"/>
    <w:rsid w:val="007F4684"/>
    <w:rsid w:val="0080041F"/>
    <w:rsid w:val="008056A5"/>
    <w:rsid w:val="00805F63"/>
    <w:rsid w:val="008071D9"/>
    <w:rsid w:val="008079DA"/>
    <w:rsid w:val="008134AB"/>
    <w:rsid w:val="008140C4"/>
    <w:rsid w:val="0081684D"/>
    <w:rsid w:val="00820D70"/>
    <w:rsid w:val="00822341"/>
    <w:rsid w:val="008249E5"/>
    <w:rsid w:val="00832767"/>
    <w:rsid w:val="00832880"/>
    <w:rsid w:val="00834424"/>
    <w:rsid w:val="0083744B"/>
    <w:rsid w:val="00837EB5"/>
    <w:rsid w:val="00842BC9"/>
    <w:rsid w:val="00843225"/>
    <w:rsid w:val="00853061"/>
    <w:rsid w:val="00855C94"/>
    <w:rsid w:val="0085625F"/>
    <w:rsid w:val="008606CB"/>
    <w:rsid w:val="00861D0A"/>
    <w:rsid w:val="00863691"/>
    <w:rsid w:val="00873A6A"/>
    <w:rsid w:val="00874183"/>
    <w:rsid w:val="00875A05"/>
    <w:rsid w:val="0088066F"/>
    <w:rsid w:val="008828D1"/>
    <w:rsid w:val="0088290D"/>
    <w:rsid w:val="00882E93"/>
    <w:rsid w:val="0088322E"/>
    <w:rsid w:val="00883DA0"/>
    <w:rsid w:val="00893957"/>
    <w:rsid w:val="008959D5"/>
    <w:rsid w:val="00897C25"/>
    <w:rsid w:val="008A0FDE"/>
    <w:rsid w:val="008A4985"/>
    <w:rsid w:val="008A7241"/>
    <w:rsid w:val="008B634A"/>
    <w:rsid w:val="008C745C"/>
    <w:rsid w:val="008D67F3"/>
    <w:rsid w:val="008D74B4"/>
    <w:rsid w:val="008E0EB3"/>
    <w:rsid w:val="008E3078"/>
    <w:rsid w:val="008E36B4"/>
    <w:rsid w:val="008E5CB0"/>
    <w:rsid w:val="008E63C1"/>
    <w:rsid w:val="008E6A68"/>
    <w:rsid w:val="008E76D3"/>
    <w:rsid w:val="008F180F"/>
    <w:rsid w:val="008F3DE7"/>
    <w:rsid w:val="00901890"/>
    <w:rsid w:val="0090665B"/>
    <w:rsid w:val="00906AB3"/>
    <w:rsid w:val="00906DF1"/>
    <w:rsid w:val="009123E4"/>
    <w:rsid w:val="00913480"/>
    <w:rsid w:val="00913C9E"/>
    <w:rsid w:val="009159AC"/>
    <w:rsid w:val="00915BF9"/>
    <w:rsid w:val="00915EF9"/>
    <w:rsid w:val="00916B50"/>
    <w:rsid w:val="0093557D"/>
    <w:rsid w:val="00942994"/>
    <w:rsid w:val="009434B9"/>
    <w:rsid w:val="00945374"/>
    <w:rsid w:val="0094599F"/>
    <w:rsid w:val="0095566C"/>
    <w:rsid w:val="00961620"/>
    <w:rsid w:val="00963E2F"/>
    <w:rsid w:val="00965FF6"/>
    <w:rsid w:val="00971AF1"/>
    <w:rsid w:val="00973F4C"/>
    <w:rsid w:val="00974279"/>
    <w:rsid w:val="00974FF8"/>
    <w:rsid w:val="00975609"/>
    <w:rsid w:val="0097605D"/>
    <w:rsid w:val="009800AA"/>
    <w:rsid w:val="0098141F"/>
    <w:rsid w:val="00982FA3"/>
    <w:rsid w:val="00983FD0"/>
    <w:rsid w:val="00987832"/>
    <w:rsid w:val="00987D64"/>
    <w:rsid w:val="009944CB"/>
    <w:rsid w:val="009A0357"/>
    <w:rsid w:val="009A6293"/>
    <w:rsid w:val="009B4D2F"/>
    <w:rsid w:val="009C1E67"/>
    <w:rsid w:val="009D0BC7"/>
    <w:rsid w:val="009D1BAE"/>
    <w:rsid w:val="009D7300"/>
    <w:rsid w:val="009D7C61"/>
    <w:rsid w:val="009E0DAD"/>
    <w:rsid w:val="009E163D"/>
    <w:rsid w:val="009E43C9"/>
    <w:rsid w:val="009E70B0"/>
    <w:rsid w:val="009F30FC"/>
    <w:rsid w:val="009F7D92"/>
    <w:rsid w:val="00A02C62"/>
    <w:rsid w:val="00A051E5"/>
    <w:rsid w:val="00A10CBB"/>
    <w:rsid w:val="00A11A79"/>
    <w:rsid w:val="00A258B2"/>
    <w:rsid w:val="00A25E70"/>
    <w:rsid w:val="00A26902"/>
    <w:rsid w:val="00A26FE0"/>
    <w:rsid w:val="00A34D65"/>
    <w:rsid w:val="00A370E3"/>
    <w:rsid w:val="00A37FC3"/>
    <w:rsid w:val="00A4213A"/>
    <w:rsid w:val="00A43EFB"/>
    <w:rsid w:val="00A44031"/>
    <w:rsid w:val="00A4704D"/>
    <w:rsid w:val="00A51D48"/>
    <w:rsid w:val="00A52A63"/>
    <w:rsid w:val="00A5524A"/>
    <w:rsid w:val="00A57730"/>
    <w:rsid w:val="00A604CC"/>
    <w:rsid w:val="00A60FA1"/>
    <w:rsid w:val="00A62E6E"/>
    <w:rsid w:val="00A67FF4"/>
    <w:rsid w:val="00A7063F"/>
    <w:rsid w:val="00A71CAC"/>
    <w:rsid w:val="00A71D79"/>
    <w:rsid w:val="00A720A7"/>
    <w:rsid w:val="00A72303"/>
    <w:rsid w:val="00A72955"/>
    <w:rsid w:val="00A740DC"/>
    <w:rsid w:val="00A8216C"/>
    <w:rsid w:val="00A82A0C"/>
    <w:rsid w:val="00A92A73"/>
    <w:rsid w:val="00A93B03"/>
    <w:rsid w:val="00AA5C32"/>
    <w:rsid w:val="00AA644F"/>
    <w:rsid w:val="00AB1909"/>
    <w:rsid w:val="00AB2C7D"/>
    <w:rsid w:val="00AB3D70"/>
    <w:rsid w:val="00AB3F4A"/>
    <w:rsid w:val="00AB5502"/>
    <w:rsid w:val="00AC02BA"/>
    <w:rsid w:val="00AC0B7F"/>
    <w:rsid w:val="00AC0F02"/>
    <w:rsid w:val="00AC68E2"/>
    <w:rsid w:val="00AC70F4"/>
    <w:rsid w:val="00AD5452"/>
    <w:rsid w:val="00AD617B"/>
    <w:rsid w:val="00AE4F56"/>
    <w:rsid w:val="00AE5682"/>
    <w:rsid w:val="00AF3A73"/>
    <w:rsid w:val="00AF444E"/>
    <w:rsid w:val="00AF5A2F"/>
    <w:rsid w:val="00AF63B8"/>
    <w:rsid w:val="00AF6493"/>
    <w:rsid w:val="00AF76ED"/>
    <w:rsid w:val="00B01F72"/>
    <w:rsid w:val="00B140F1"/>
    <w:rsid w:val="00B1565B"/>
    <w:rsid w:val="00B24241"/>
    <w:rsid w:val="00B2654D"/>
    <w:rsid w:val="00B37D5A"/>
    <w:rsid w:val="00B40B96"/>
    <w:rsid w:val="00B5017C"/>
    <w:rsid w:val="00B514D4"/>
    <w:rsid w:val="00B52E86"/>
    <w:rsid w:val="00B5617E"/>
    <w:rsid w:val="00B57913"/>
    <w:rsid w:val="00B60228"/>
    <w:rsid w:val="00B6135D"/>
    <w:rsid w:val="00B61BB0"/>
    <w:rsid w:val="00B65687"/>
    <w:rsid w:val="00B675AC"/>
    <w:rsid w:val="00B71257"/>
    <w:rsid w:val="00B7358D"/>
    <w:rsid w:val="00B80096"/>
    <w:rsid w:val="00B80196"/>
    <w:rsid w:val="00B842FA"/>
    <w:rsid w:val="00B85A69"/>
    <w:rsid w:val="00B907AA"/>
    <w:rsid w:val="00B9279A"/>
    <w:rsid w:val="00B938EE"/>
    <w:rsid w:val="00BA3558"/>
    <w:rsid w:val="00BB0CBA"/>
    <w:rsid w:val="00BB31DD"/>
    <w:rsid w:val="00BB4709"/>
    <w:rsid w:val="00BB55F6"/>
    <w:rsid w:val="00BD0027"/>
    <w:rsid w:val="00BD05D0"/>
    <w:rsid w:val="00BD1BCA"/>
    <w:rsid w:val="00BD3776"/>
    <w:rsid w:val="00BD4A32"/>
    <w:rsid w:val="00BD593D"/>
    <w:rsid w:val="00BD60AA"/>
    <w:rsid w:val="00BD7CDD"/>
    <w:rsid w:val="00BE62A5"/>
    <w:rsid w:val="00BF0799"/>
    <w:rsid w:val="00BF5D69"/>
    <w:rsid w:val="00C06382"/>
    <w:rsid w:val="00C10E7C"/>
    <w:rsid w:val="00C1206F"/>
    <w:rsid w:val="00C13A9D"/>
    <w:rsid w:val="00C14FF4"/>
    <w:rsid w:val="00C155DD"/>
    <w:rsid w:val="00C2247A"/>
    <w:rsid w:val="00C24080"/>
    <w:rsid w:val="00C31411"/>
    <w:rsid w:val="00C31D08"/>
    <w:rsid w:val="00C3588C"/>
    <w:rsid w:val="00C36B14"/>
    <w:rsid w:val="00C370C3"/>
    <w:rsid w:val="00C402FE"/>
    <w:rsid w:val="00C43EB3"/>
    <w:rsid w:val="00C44D9E"/>
    <w:rsid w:val="00C45791"/>
    <w:rsid w:val="00C47DBC"/>
    <w:rsid w:val="00C51137"/>
    <w:rsid w:val="00C63EF7"/>
    <w:rsid w:val="00C64B63"/>
    <w:rsid w:val="00C666D0"/>
    <w:rsid w:val="00C737F4"/>
    <w:rsid w:val="00C77D73"/>
    <w:rsid w:val="00C86392"/>
    <w:rsid w:val="00C900BC"/>
    <w:rsid w:val="00C93D65"/>
    <w:rsid w:val="00C95BB6"/>
    <w:rsid w:val="00CA0C86"/>
    <w:rsid w:val="00CA609F"/>
    <w:rsid w:val="00CA75E7"/>
    <w:rsid w:val="00CB0185"/>
    <w:rsid w:val="00CB4BBA"/>
    <w:rsid w:val="00CC0040"/>
    <w:rsid w:val="00CC5131"/>
    <w:rsid w:val="00CC6230"/>
    <w:rsid w:val="00CD0728"/>
    <w:rsid w:val="00CD2342"/>
    <w:rsid w:val="00CD565F"/>
    <w:rsid w:val="00CD70A5"/>
    <w:rsid w:val="00CE20DF"/>
    <w:rsid w:val="00CE3383"/>
    <w:rsid w:val="00CF0087"/>
    <w:rsid w:val="00D02208"/>
    <w:rsid w:val="00D05552"/>
    <w:rsid w:val="00D05D44"/>
    <w:rsid w:val="00D061A0"/>
    <w:rsid w:val="00D06F15"/>
    <w:rsid w:val="00D0708D"/>
    <w:rsid w:val="00D12733"/>
    <w:rsid w:val="00D1275A"/>
    <w:rsid w:val="00D23285"/>
    <w:rsid w:val="00D23B26"/>
    <w:rsid w:val="00D34130"/>
    <w:rsid w:val="00D34905"/>
    <w:rsid w:val="00D47343"/>
    <w:rsid w:val="00D47B36"/>
    <w:rsid w:val="00D52428"/>
    <w:rsid w:val="00D5592A"/>
    <w:rsid w:val="00D55AEB"/>
    <w:rsid w:val="00D56904"/>
    <w:rsid w:val="00D6181E"/>
    <w:rsid w:val="00D728C9"/>
    <w:rsid w:val="00D746DC"/>
    <w:rsid w:val="00D818B1"/>
    <w:rsid w:val="00D84B28"/>
    <w:rsid w:val="00D8651D"/>
    <w:rsid w:val="00DA4120"/>
    <w:rsid w:val="00DA484A"/>
    <w:rsid w:val="00DA51DB"/>
    <w:rsid w:val="00DA7115"/>
    <w:rsid w:val="00DA7D47"/>
    <w:rsid w:val="00DB04DB"/>
    <w:rsid w:val="00DB28A0"/>
    <w:rsid w:val="00DB38FB"/>
    <w:rsid w:val="00DB3A50"/>
    <w:rsid w:val="00DB3CDE"/>
    <w:rsid w:val="00DC0054"/>
    <w:rsid w:val="00DC27B2"/>
    <w:rsid w:val="00DC434B"/>
    <w:rsid w:val="00DD2743"/>
    <w:rsid w:val="00DD2B6D"/>
    <w:rsid w:val="00DD3FC9"/>
    <w:rsid w:val="00DD422A"/>
    <w:rsid w:val="00DD4B25"/>
    <w:rsid w:val="00DD7F6D"/>
    <w:rsid w:val="00DE3A61"/>
    <w:rsid w:val="00DE43F4"/>
    <w:rsid w:val="00DE5F67"/>
    <w:rsid w:val="00DF356C"/>
    <w:rsid w:val="00DF77B9"/>
    <w:rsid w:val="00E02221"/>
    <w:rsid w:val="00E0246B"/>
    <w:rsid w:val="00E102A0"/>
    <w:rsid w:val="00E1081E"/>
    <w:rsid w:val="00E1252E"/>
    <w:rsid w:val="00E14757"/>
    <w:rsid w:val="00E153D0"/>
    <w:rsid w:val="00E16EAC"/>
    <w:rsid w:val="00E17A5F"/>
    <w:rsid w:val="00E2198E"/>
    <w:rsid w:val="00E24328"/>
    <w:rsid w:val="00E27B0E"/>
    <w:rsid w:val="00E41587"/>
    <w:rsid w:val="00E43ECC"/>
    <w:rsid w:val="00E47A1D"/>
    <w:rsid w:val="00E50205"/>
    <w:rsid w:val="00E54551"/>
    <w:rsid w:val="00E574C0"/>
    <w:rsid w:val="00E57953"/>
    <w:rsid w:val="00E615F0"/>
    <w:rsid w:val="00E62C32"/>
    <w:rsid w:val="00E660F3"/>
    <w:rsid w:val="00E66C8B"/>
    <w:rsid w:val="00E71358"/>
    <w:rsid w:val="00E83E94"/>
    <w:rsid w:val="00E87071"/>
    <w:rsid w:val="00E90FE4"/>
    <w:rsid w:val="00E910D3"/>
    <w:rsid w:val="00E959A5"/>
    <w:rsid w:val="00E966CB"/>
    <w:rsid w:val="00EA1404"/>
    <w:rsid w:val="00EB380B"/>
    <w:rsid w:val="00EB4B46"/>
    <w:rsid w:val="00ED4E64"/>
    <w:rsid w:val="00EE003A"/>
    <w:rsid w:val="00EE2586"/>
    <w:rsid w:val="00EE2B1F"/>
    <w:rsid w:val="00EE447B"/>
    <w:rsid w:val="00EF2774"/>
    <w:rsid w:val="00F02C0F"/>
    <w:rsid w:val="00F0455F"/>
    <w:rsid w:val="00F0494B"/>
    <w:rsid w:val="00F110E2"/>
    <w:rsid w:val="00F13D27"/>
    <w:rsid w:val="00F14519"/>
    <w:rsid w:val="00F26E42"/>
    <w:rsid w:val="00F426D7"/>
    <w:rsid w:val="00F451DE"/>
    <w:rsid w:val="00F50767"/>
    <w:rsid w:val="00F5178B"/>
    <w:rsid w:val="00F5186A"/>
    <w:rsid w:val="00F54BD1"/>
    <w:rsid w:val="00F60CD6"/>
    <w:rsid w:val="00F61AE3"/>
    <w:rsid w:val="00F7455F"/>
    <w:rsid w:val="00F8223E"/>
    <w:rsid w:val="00F838DC"/>
    <w:rsid w:val="00F845C6"/>
    <w:rsid w:val="00F8689A"/>
    <w:rsid w:val="00F90C98"/>
    <w:rsid w:val="00F918C9"/>
    <w:rsid w:val="00F95A1C"/>
    <w:rsid w:val="00FA5146"/>
    <w:rsid w:val="00FB1090"/>
    <w:rsid w:val="00FB1264"/>
    <w:rsid w:val="00FC0081"/>
    <w:rsid w:val="00FC13DD"/>
    <w:rsid w:val="00FC3185"/>
    <w:rsid w:val="00FC5681"/>
    <w:rsid w:val="00FD7D12"/>
    <w:rsid w:val="00FE52AA"/>
    <w:rsid w:val="00FF392E"/>
    <w:rsid w:val="00FF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0C27FF"/>
  <w15:chartTrackingRefBased/>
  <w15:docId w15:val="{7F9E9AFD-5C46-4F65-9BAC-CBE20C60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452"/>
    <w:pPr>
      <w:spacing w:after="160" w:line="259" w:lineRule="auto"/>
    </w:pPr>
    <w:rPr>
      <w:rFonts w:eastAsia="Times New Roman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0">
    <w:name w:val="รายการย่อหน้า1"/>
    <w:aliases w:val="List Paragraph1,Table Heading"/>
    <w:basedOn w:val="Normal"/>
    <w:qFormat/>
    <w:rsid w:val="008A4985"/>
    <w:pPr>
      <w:spacing w:after="200" w:line="276" w:lineRule="auto"/>
      <w:ind w:left="720"/>
    </w:pPr>
  </w:style>
  <w:style w:type="paragraph" w:styleId="Footer">
    <w:name w:val="footer"/>
    <w:basedOn w:val="Normal"/>
    <w:link w:val="FooterChar"/>
    <w:uiPriority w:val="99"/>
    <w:rsid w:val="008A4985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A4985"/>
    <w:rPr>
      <w:rFonts w:ascii="Calibri" w:eastAsia="Times New Roman" w:hAnsi="Calibri" w:cs="Angsana New"/>
    </w:rPr>
  </w:style>
  <w:style w:type="paragraph" w:customStyle="1" w:styleId="a">
    <w:name w:val="รายการย่อหน้า"/>
    <w:basedOn w:val="Normal"/>
    <w:qFormat/>
    <w:rsid w:val="008A4985"/>
    <w:pPr>
      <w:spacing w:after="200" w:line="276" w:lineRule="auto"/>
      <w:ind w:left="720"/>
    </w:pPr>
  </w:style>
  <w:style w:type="paragraph" w:customStyle="1" w:styleId="2">
    <w:name w:val="รายการย่อหน้า2"/>
    <w:basedOn w:val="Normal"/>
    <w:rsid w:val="008A4985"/>
    <w:pPr>
      <w:spacing w:after="200" w:line="276" w:lineRule="auto"/>
      <w:ind w:left="720"/>
    </w:pPr>
  </w:style>
  <w:style w:type="character" w:styleId="Hyperlink">
    <w:name w:val="Hyperlink"/>
    <w:rsid w:val="00897C25"/>
    <w:rPr>
      <w:color w:val="0000FF"/>
      <w:u w:val="single"/>
    </w:rPr>
  </w:style>
  <w:style w:type="character" w:styleId="Emphasis">
    <w:name w:val="Emphasis"/>
    <w:qFormat/>
    <w:locked/>
    <w:rsid w:val="000F458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0F458B"/>
  </w:style>
  <w:style w:type="numbering" w:customStyle="1" w:styleId="1">
    <w:name w:val="ลักษณะ1"/>
    <w:rsid w:val="004C608F"/>
    <w:pPr>
      <w:numPr>
        <w:numId w:val="1"/>
      </w:numPr>
    </w:pPr>
  </w:style>
  <w:style w:type="paragraph" w:customStyle="1" w:styleId="CharChar1">
    <w:name w:val="Char Char1"/>
    <w:basedOn w:val="Normal"/>
    <w:rsid w:val="004730E9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character" w:styleId="PageNumber">
    <w:name w:val="page number"/>
    <w:basedOn w:val="DefaultParagraphFont"/>
    <w:rsid w:val="00303424"/>
  </w:style>
  <w:style w:type="paragraph" w:styleId="Header">
    <w:name w:val="header"/>
    <w:basedOn w:val="Normal"/>
    <w:rsid w:val="00303424"/>
    <w:pPr>
      <w:tabs>
        <w:tab w:val="center" w:pos="4153"/>
        <w:tab w:val="right" w:pos="8306"/>
      </w:tabs>
    </w:pPr>
  </w:style>
  <w:style w:type="paragraph" w:customStyle="1" w:styleId="CharCharCharChar1">
    <w:name w:val="Char Char อักขระ อักขระ Char Char1 อักขระ อักขระ"/>
    <w:basedOn w:val="Normal"/>
    <w:rsid w:val="00F110E2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5BF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15BF9"/>
    <w:rPr>
      <w:rFonts w:ascii="Tahoma" w:eastAsia="Times New Roman" w:hAnsi="Tahoma"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34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ning.food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lanning.food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lanning.foo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ส่งผลต่อตัวชี้วัด 20 ปี</vt:lpstr>
      <vt:lpstr>ส่งผลต่อตัวชี้วัด 20 ปี</vt:lpstr>
    </vt:vector>
  </TitlesOfParts>
  <Company>FDA</Company>
  <LinksUpToDate>false</LinksUpToDate>
  <CharactersWithSpaces>9087</CharactersWithSpaces>
  <SharedDoc>false</SharedDoc>
  <HLinks>
    <vt:vector size="48" baseType="variant">
      <vt:variant>
        <vt:i4>3276874</vt:i4>
      </vt:variant>
      <vt:variant>
        <vt:i4>21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18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15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3866645</vt:i4>
      </vt:variant>
      <vt:variant>
        <vt:i4>12</vt:i4>
      </vt:variant>
      <vt:variant>
        <vt:i4>0</vt:i4>
      </vt:variant>
      <vt:variant>
        <vt:i4>5</vt:i4>
      </vt:variant>
      <vt:variant>
        <vt:lpwstr>mailto:chalamart@fda.moph.go.th</vt:lpwstr>
      </vt:variant>
      <vt:variant>
        <vt:lpwstr/>
      </vt:variant>
      <vt:variant>
        <vt:i4>2228239</vt:i4>
      </vt:variant>
      <vt:variant>
        <vt:i4>9</vt:i4>
      </vt:variant>
      <vt:variant>
        <vt:i4>0</vt:i4>
      </vt:variant>
      <vt:variant>
        <vt:i4>5</vt:i4>
      </vt:variant>
      <vt:variant>
        <vt:lpwstr>mailto:orasa@fda.moph.go.th</vt:lpwstr>
      </vt:variant>
      <vt:variant>
        <vt:lpwstr/>
      </vt:variant>
      <vt:variant>
        <vt:i4>3276874</vt:i4>
      </vt:variant>
      <vt:variant>
        <vt:i4>6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3932162</vt:i4>
      </vt:variant>
      <vt:variant>
        <vt:i4>3</vt:i4>
      </vt:variant>
      <vt:variant>
        <vt:i4>0</vt:i4>
      </vt:variant>
      <vt:variant>
        <vt:i4>5</vt:i4>
      </vt:variant>
      <vt:variant>
        <vt:lpwstr>mailto:aratra@fda.moph.go.th</vt:lpwstr>
      </vt:variant>
      <vt:variant>
        <vt:lpwstr/>
      </vt:variant>
      <vt:variant>
        <vt:i4>4849788</vt:i4>
      </vt:variant>
      <vt:variant>
        <vt:i4>0</vt:i4>
      </vt:variant>
      <vt:variant>
        <vt:i4>0</vt:i4>
      </vt:variant>
      <vt:variant>
        <vt:i4>5</vt:i4>
      </vt:variant>
      <vt:variant>
        <vt:lpwstr>mailto:morphiso@fda.moph.go.th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ส่งผลต่อตัวชี้วัด 20 ปี</dc:title>
  <dc:subject/>
  <dc:creator>ศรสวรรค์ คงเจริญ</dc:creator>
  <cp:keywords/>
  <cp:lastModifiedBy>SSDW10N56</cp:lastModifiedBy>
  <cp:revision>8</cp:revision>
  <cp:lastPrinted>2021-08-02T06:43:00Z</cp:lastPrinted>
  <dcterms:created xsi:type="dcterms:W3CDTF">2021-09-02T07:33:00Z</dcterms:created>
  <dcterms:modified xsi:type="dcterms:W3CDTF">2021-11-24T02:23:00Z</dcterms:modified>
</cp:coreProperties>
</file>